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  <w:t xml:space="preserve">Application number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  <w:t xml:space="preserve">Certified copy of an entry</w:t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  <w:t xml:space="preserve">Death  Entry number 7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  <w:t xml:space="preserve">Registration District Cambridge 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  <w:t xml:space="preserve">Administrative Area County of Cambridgeshire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tl w:val="0"/>
        </w:rPr>
        <w:t xml:space="preserve">Sub-district Cambridge</w:t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tl w:val="0"/>
        </w:rPr>
        <w:t xml:space="preserve">1. Date and place of death  XXX february 1985 Addenbrookes Hospital Cambridge</w:t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  <w:t xml:space="preserve">2. Name and surname  XXXXXX</w:t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  <w:t xml:space="preserve">3. Sex Male</w:t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tl w:val="0"/>
        </w:rPr>
        <w:t xml:space="preserve">4. Maiden surname of woman wh has married</w:t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tl w:val="0"/>
        </w:rPr>
        <w:t xml:space="preserve">5. Date and place of birth 3rd May 1912 Zimbabwe</w:t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tl w:val="0"/>
        </w:rPr>
        <w:t xml:space="preserve">6. Occupation and usual address</w:t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tl w:val="0"/>
        </w:rPr>
        <w:t xml:space="preserve">Medical Practitioner (retired)</w:t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tl w:val="0"/>
        </w:rPr>
        <w:t xml:space="preserve">XXXXXXX Great Abington Cambridge</w:t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rtl w:val="0"/>
        </w:rPr>
        <w:t xml:space="preserve">7 (a) Name and surname of informant</w:t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tl w:val="0"/>
        </w:rPr>
        <w:t xml:space="preserve">XXXXXXX</w:t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tl w:val="0"/>
        </w:rPr>
        <w:t xml:space="preserve">(b) Qualification Widow of deceased</w:t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tl w:val="0"/>
        </w:rPr>
        <w:t xml:space="preserve">(c) Usual address</w:t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tl w:val="0"/>
        </w:rPr>
        <w:t xml:space="preserve">XXXXXXX Great Abington Cambridge</w:t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tl w:val="0"/>
        </w:rPr>
        <w:t xml:space="preserve">8. Cause of death</w:t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tl w:val="0"/>
        </w:rPr>
        <w:t xml:space="preserve">Ia Acute internal haemorhage</w:t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tl w:val="0"/>
        </w:rPr>
        <w:t xml:space="preserve">b. Spontaneous rupture of an atherosclerotic aneurysm of the abdominal aorta</w:t>
      </w:r>
    </w:p>
    <w:p w:rsidR="00000000" w:rsidDel="00000000" w:rsidP="00000000" w:rsidRDefault="00000000" w:rsidRPr="00000000" w14:paraId="00000022">
      <w:pPr>
        <w:pageBreakBefore w:val="0"/>
        <w:rPr/>
      </w:pPr>
      <w:r w:rsidDel="00000000" w:rsidR="00000000" w:rsidRPr="00000000">
        <w:rPr>
          <w:rtl w:val="0"/>
        </w:rPr>
        <w:t xml:space="preserve">II. Myocardial fibrosis, severe coronary artery atherosclerosis</w:t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tl w:val="0"/>
        </w:rPr>
        <w:t xml:space="preserve">Certified by Robert S. Burrows coroner for the City of Cambridge after post mortem without inquest</w:t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/>
      </w:pPr>
      <w:r w:rsidDel="00000000" w:rsidR="00000000" w:rsidRPr="00000000">
        <w:rPr>
          <w:rtl w:val="0"/>
        </w:rPr>
        <w:t xml:space="preserve">9. I certify that the particulars given by me above are true to the best of my knowledge and belief ( signature ofxxxxxx ) Signature of informant</w:t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/>
      </w:pPr>
      <w:r w:rsidDel="00000000" w:rsidR="00000000" w:rsidRPr="00000000">
        <w:rPr>
          <w:rtl w:val="0"/>
        </w:rPr>
        <w:t xml:space="preserve">10. Date of registration xxx February 1985 </w:t>
      </w:r>
    </w:p>
    <w:p w:rsidR="00000000" w:rsidDel="00000000" w:rsidP="00000000" w:rsidRDefault="00000000" w:rsidRPr="00000000" w14:paraId="0000002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tl w:val="0"/>
        </w:rPr>
        <w:t xml:space="preserve">11. Signature of Registrar </w:t>
      </w:r>
    </w:p>
    <w:p w:rsidR="00000000" w:rsidDel="00000000" w:rsidP="00000000" w:rsidRDefault="00000000" w:rsidRPr="00000000" w14:paraId="0000002B">
      <w:pPr>
        <w:pageBreakBefore w:val="0"/>
        <w:rPr/>
      </w:pPr>
      <w:r w:rsidDel="00000000" w:rsidR="00000000" w:rsidRPr="00000000">
        <w:rPr>
          <w:rtl w:val="0"/>
        </w:rPr>
        <w:t xml:space="preserve">(illegible) Registrar </w:t>
      </w:r>
    </w:p>
    <w:p w:rsidR="00000000" w:rsidDel="00000000" w:rsidP="00000000" w:rsidRDefault="00000000" w:rsidRPr="00000000" w14:paraId="0000002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/>
      </w:pPr>
      <w:r w:rsidDel="00000000" w:rsidR="00000000" w:rsidRPr="00000000">
        <w:rPr>
          <w:rtl w:val="0"/>
        </w:rPr>
        <w:t xml:space="preserve">Certified to be a true copy of an entry in the certified copy* of a register of birth, still-births or deaths in the district above mentioned. Given at the General Register Office under seal of the Office  on 19th September 2019.</w:t>
      </w:r>
    </w:p>
    <w:p w:rsidR="00000000" w:rsidDel="00000000" w:rsidP="00000000" w:rsidRDefault="00000000" w:rsidRPr="00000000" w14:paraId="0000002E">
      <w:pPr>
        <w:pageBreakBefore w:val="0"/>
        <w:rPr/>
      </w:pPr>
      <w:r w:rsidDel="00000000" w:rsidR="00000000" w:rsidRPr="00000000">
        <w:rPr>
          <w:rtl w:val="0"/>
        </w:rPr>
        <w:t xml:space="preserve">*if the certificate is given from the original register the words certified copy of are struck out</w:t>
      </w:r>
    </w:p>
    <w:p w:rsidR="00000000" w:rsidDel="00000000" w:rsidP="00000000" w:rsidRDefault="00000000" w:rsidRPr="00000000" w14:paraId="0000002F">
      <w:pPr>
        <w:pageBreakBefore w:val="0"/>
        <w:rPr/>
      </w:pPr>
      <w:r w:rsidDel="00000000" w:rsidR="00000000" w:rsidRPr="00000000">
        <w:rPr>
          <w:rtl w:val="0"/>
        </w:rPr>
        <w:t xml:space="preserve">Caution: There are Offences relating to falsifying or altering a certificate and using or possessing a false certificate  @ Crown Copyright</w:t>
      </w:r>
    </w:p>
    <w:p w:rsidR="00000000" w:rsidDel="00000000" w:rsidP="00000000" w:rsidRDefault="00000000" w:rsidRPr="00000000" w14:paraId="00000030">
      <w:pPr>
        <w:pageBreakBefore w:val="0"/>
        <w:rPr/>
      </w:pPr>
      <w:r w:rsidDel="00000000" w:rsidR="00000000" w:rsidRPr="00000000">
        <w:rPr>
          <w:rtl w:val="0"/>
        </w:rPr>
        <w:t xml:space="preserve">WARNING: A certificate is not evidence of identity</w:t>
      </w:r>
    </w:p>
    <w:p w:rsidR="00000000" w:rsidDel="00000000" w:rsidP="00000000" w:rsidRDefault="00000000" w:rsidRPr="00000000" w14:paraId="00000031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133.8582677165355" w:top="1133.8582677165355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